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9F" w:rsidRPr="00EA2E9F" w:rsidRDefault="00EA2E9F" w:rsidP="00EA2E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A2E9F">
        <w:rPr>
          <w:rFonts w:ascii="Times New Roman" w:eastAsia="Calibri" w:hAnsi="Times New Roman" w:cs="Times New Roman"/>
          <w:b/>
          <w:sz w:val="28"/>
          <w:szCs w:val="28"/>
        </w:rPr>
        <w:t xml:space="preserve">Поиск и внедрение в </w:t>
      </w:r>
      <w:proofErr w:type="gramStart"/>
      <w:r w:rsidRPr="00EA2E9F">
        <w:rPr>
          <w:rFonts w:ascii="Times New Roman" w:eastAsia="Calibri" w:hAnsi="Times New Roman" w:cs="Times New Roman"/>
          <w:b/>
          <w:sz w:val="28"/>
          <w:szCs w:val="28"/>
        </w:rPr>
        <w:t>учебно - тренировочный</w:t>
      </w:r>
      <w:proofErr w:type="gramEnd"/>
      <w:r w:rsidRPr="00EA2E9F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 </w:t>
      </w:r>
      <w:proofErr w:type="spellStart"/>
      <w:r w:rsidRPr="00EA2E9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EA2E9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технологий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Неудовлетворительные показатели состояния здоровья детей являются актуальной проблемой современности. 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Неуклонное снижение числа практически здоровых детей, все возрастающий поток детей, страдающих хронической патологией и инвалидов, рассматривается многими исследователями сегодня как национальная трагедия России.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В последнее десятилетие педиатры, гигиенисты, антропологи с большой тревогой отмечают особенно резкое ухудшение физического развития и других критериев здоровья, двигательной подготовленности. Мониторинг состояния здоровья детей свидетельствует, что уже на дошкольном этапе численность практически здоровых детей не превышает 10%, у значительной части обследованных детей (70%) имеются множественные функциональные нарушения. При этом первое место занимают отклонения со стороны костно-мышечной системы (нарушения осанки, уплощение стопы, последствия перенесенного рахита). На втором ранговом месте находятся нарушения со стороны органов пищеварения (кариес, дискинезии желчевыводящих путей), </w:t>
      </w:r>
      <w:proofErr w:type="spellStart"/>
      <w:r w:rsidRPr="00EA2E9F">
        <w:rPr>
          <w:rFonts w:ascii="Times New Roman" w:eastAsia="Calibri" w:hAnsi="Times New Roman" w:cs="Times New Roman"/>
          <w:sz w:val="28"/>
          <w:szCs w:val="28"/>
        </w:rPr>
        <w:t>диагностирующиеся</w:t>
      </w:r>
      <w:proofErr w:type="spellEnd"/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 более чем у половины детей. У многих дошкольников регистрируются отклонения со стороны системы кровообращения (систолический шум, нарушение сердечного ритма, тенденция к гипотонии), заболевания лор-органов. Отмечены негативные тенденции роста распространенности нарушений нервно-психического здоровья, а также значительное возрастание </w:t>
      </w:r>
      <w:proofErr w:type="spellStart"/>
      <w:r w:rsidRPr="00EA2E9F">
        <w:rPr>
          <w:rFonts w:ascii="Times New Roman" w:eastAsia="Calibri" w:hAnsi="Times New Roman" w:cs="Times New Roman"/>
          <w:sz w:val="28"/>
          <w:szCs w:val="28"/>
        </w:rPr>
        <w:t>аллергопатологии.</w:t>
      </w:r>
      <w:proofErr w:type="spellEnd"/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Укрепление здоровья учащихся и пропаганда здорового образа жизни - цель моей профессиональной деятельности. Одним из средств решения поставленной цели являются </w:t>
      </w:r>
      <w:proofErr w:type="spellStart"/>
      <w:r w:rsidRPr="00EA2E9F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 технологии, без которых не осуществляется </w:t>
      </w:r>
      <w:proofErr w:type="gramStart"/>
      <w:r w:rsidRPr="00EA2E9F">
        <w:rPr>
          <w:rFonts w:ascii="Times New Roman" w:eastAsia="Calibri" w:hAnsi="Times New Roman" w:cs="Times New Roman"/>
          <w:sz w:val="28"/>
          <w:szCs w:val="28"/>
        </w:rPr>
        <w:t>учебно - тренировочный</w:t>
      </w:r>
      <w:proofErr w:type="gramEnd"/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 процесс в современной спортивной школе. 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E9F">
        <w:rPr>
          <w:rFonts w:ascii="Times New Roman" w:eastAsia="Calibri" w:hAnsi="Times New Roman" w:cs="Times New Roman"/>
          <w:sz w:val="28"/>
          <w:szCs w:val="28"/>
        </w:rPr>
        <w:t>технологии  -  это  совокупность  приемов,   способов  и  методов организации  учебно-воспитательного  процесса  без  ущерба  для  здоровья учащихся.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E9F">
        <w:rPr>
          <w:rFonts w:ascii="Times New Roman" w:eastAsia="Calibri" w:hAnsi="Times New Roman" w:cs="Times New Roman"/>
          <w:sz w:val="28"/>
          <w:szCs w:val="28"/>
        </w:rPr>
        <w:t>технологий  обучения  -  обеспечить  школьнику  возможность сохранения здоровья за период обучения в школе, сформировать у него необходимые знания, умения  и  навыки  по  здоровому  образу жизни,  научить  использовать  полученные  знания  в повседневной жизни.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lastRenderedPageBreak/>
        <w:t>Спортивная аэробика считается одним из видов гимнаст</w:t>
      </w:r>
      <w:r>
        <w:rPr>
          <w:rFonts w:ascii="Times New Roman" w:eastAsia="Calibri" w:hAnsi="Times New Roman" w:cs="Times New Roman"/>
          <w:sz w:val="28"/>
          <w:szCs w:val="28"/>
        </w:rPr>
        <w:t>ики. Этот вид спорта позволяет </w:t>
      </w:r>
      <w:r w:rsidRPr="00EA2E9F">
        <w:rPr>
          <w:rFonts w:ascii="Times New Roman" w:eastAsia="Calibri" w:hAnsi="Times New Roman" w:cs="Times New Roman"/>
          <w:sz w:val="28"/>
          <w:szCs w:val="28"/>
        </w:rPr>
        <w:t>сделать занятия физической культурой более привлекательными и интересными.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Музыкальное сопровождение оказывает положительное влияние на психическое и эмоциональное состояние детей.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Комплексы аэробной </w:t>
      </w:r>
      <w:r w:rsidRPr="00EA2E9F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имнастики содержат упражнения, </w:t>
      </w:r>
      <w:r w:rsidRPr="00EA2E9F">
        <w:rPr>
          <w:rFonts w:ascii="Times New Roman" w:eastAsia="Calibri" w:hAnsi="Times New Roman" w:cs="Times New Roman"/>
          <w:sz w:val="28"/>
          <w:szCs w:val="28"/>
        </w:rPr>
        <w:t>которые  помогают решать задачи каждой части спортивно-оздоровительного занятия: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* вводная часть или разминка - это упражнения, способствующие разогреванию мышц и суставов, формированию правильной осанки, улучшению работы органов дыхания;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* основная часть -  это упражнения, направленные на комплексное развитие двигательных качеств необходимых спортсмену, тренировку опорно - двигательного аппарата, сердечно - сосудистой и дыхательной системы;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* заключительная часть - это упражнения релаксационного характера, которые позволяют организму восстанавливаться после физических нагрузок.</w:t>
      </w:r>
    </w:p>
    <w:p w:rsidR="00EA2E9F" w:rsidRPr="00EA2E9F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 спортивной подготовке детей </w:t>
      </w:r>
      <w:r w:rsidRPr="00EA2E9F">
        <w:rPr>
          <w:rFonts w:ascii="Times New Roman" w:eastAsia="Calibri" w:hAnsi="Times New Roman" w:cs="Times New Roman"/>
          <w:sz w:val="28"/>
          <w:szCs w:val="28"/>
        </w:rPr>
        <w:t>я использую разнообразные направления и виды  аэробики:</w:t>
      </w:r>
    </w:p>
    <w:p w:rsidR="00F66C80" w:rsidRDefault="00EA2E9F" w:rsidP="00EA2E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танцевальная аэробика. На занятиях разучиваются элементы танцев различных стилей, обогащая двигательный опыт и повышая культуру движений. Танцевальная аэробика привлекательна, эмоциональна и высокоэффективна для координационных способностей.</w:t>
      </w:r>
    </w:p>
    <w:p w:rsidR="00F66C80" w:rsidRDefault="00EA2E9F" w:rsidP="00EA2E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степ-аэробика позволяет   комплексно развивать у </w:t>
      </w:r>
      <w:proofErr w:type="gramStart"/>
      <w:r w:rsidRPr="00F66C80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 w:rsidRPr="00F66C80">
        <w:rPr>
          <w:rFonts w:ascii="Times New Roman" w:eastAsia="Calibri" w:hAnsi="Times New Roman" w:cs="Times New Roman"/>
          <w:sz w:val="28"/>
          <w:szCs w:val="28"/>
        </w:rPr>
        <w:t xml:space="preserve"> двигательные качества, благоприятно воздействует на опорно-двигательный  аппарат, сердечно-сосудистую систему, дыхательную  и  нервную  системы;</w:t>
      </w:r>
    </w:p>
    <w:p w:rsidR="00F66C80" w:rsidRDefault="00EA2E9F" w:rsidP="00EA2E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силовая аэробика позволяет не только тренировать основные системы организма, но и акцентировать нагрузку на отстающих в развитии отдельных группах мышц, исправить дефекты телосложения, нормализовать вес;</w:t>
      </w:r>
    </w:p>
    <w:p w:rsidR="00EA2E9F" w:rsidRPr="00F66C80" w:rsidRDefault="00EA2E9F" w:rsidP="00EA2E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 xml:space="preserve">уроки с элементами хореографии помогают развивать силу и гибкость мышц, связок и суставов. Это различные динамические и статические позы, дыхательные упражнения, упражнения на </w:t>
      </w:r>
      <w:proofErr w:type="spellStart"/>
      <w:r w:rsidRPr="00F66C80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Pr="00F66C80">
        <w:rPr>
          <w:rFonts w:ascii="Times New Roman" w:eastAsia="Calibri" w:hAnsi="Times New Roman" w:cs="Times New Roman"/>
          <w:sz w:val="28"/>
          <w:szCs w:val="28"/>
        </w:rPr>
        <w:t xml:space="preserve"> и расслабление. Они очень эффективны для снятия стрессового воздействия на позвоночник.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lastRenderedPageBreak/>
        <w:t>На занятиях спортивной аэробики дети учатся культуре движений, чувству ритма, развивают слух, приобретают пластичность, умение неординарно мыслить и относиться к занятиям творчески.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Спортивная аэробика - это зрелищный вид спорта, что позволяет широко использовать его при проведении праздников и мероприятий в качестве показательных выступлений.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Ещё одна реализующаяся </w:t>
      </w:r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в рамках наших занятий </w:t>
      </w:r>
      <w:proofErr w:type="spellStart"/>
      <w:r w:rsidRPr="00EA2E9F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 технология - это технология обучения здоровому образу жизни. Провожу индивидуальные консультации и родительские собрания, на которых беседуем о здоровом питании; о том, как правильно должен питаться спортсмен; даю рекомендации по организации чёткого распорядка дня.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В целях предупреждения несчастных случаев регулярно провожу лекции с детьми на тему «Безопасность и здоровье каждого», знакомлю детей с техникой безопасности и правилами поведения на занятии, с правилами личной безопасности, проверяю знания правил дорожного движения.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Кажды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год в нашей школе проводятся </w:t>
      </w:r>
      <w:r w:rsidRPr="00EA2E9F">
        <w:rPr>
          <w:rFonts w:ascii="Times New Roman" w:eastAsia="Calibri" w:hAnsi="Times New Roman" w:cs="Times New Roman"/>
          <w:sz w:val="28"/>
          <w:szCs w:val="28"/>
        </w:rPr>
        <w:t>летние оздоровительные площадки, ходим в походы, ездим в летние оздоровительные лагеря.</w:t>
      </w:r>
    </w:p>
    <w:p w:rsidR="00EA2E9F" w:rsidRPr="00EA2E9F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>Учитывая приоритетное направление нашего образовательного учреждения «Физическое развитие детей» и применение в св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оей работе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A2E9F">
        <w:rPr>
          <w:rFonts w:ascii="Times New Roman" w:eastAsia="Calibri" w:hAnsi="Times New Roman" w:cs="Times New Roman"/>
          <w:sz w:val="28"/>
          <w:szCs w:val="28"/>
        </w:rPr>
        <w:t>технологий, мы достигли следующих результатов:</w:t>
      </w:r>
    </w:p>
    <w:p w:rsidR="00F66C80" w:rsidRDefault="00EA2E9F" w:rsidP="00EA2E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положительная динамика состояния здоровья, снижение уровня заболеваемости;</w:t>
      </w:r>
    </w:p>
    <w:p w:rsidR="00F66C80" w:rsidRDefault="00EA2E9F" w:rsidP="00EA2E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повышение уровня физического развития детей, физической работоспособности, общей выносливости;</w:t>
      </w:r>
    </w:p>
    <w:p w:rsidR="00F66C80" w:rsidRDefault="00EA2E9F" w:rsidP="00F66C8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развитие основных психических процессов (памяти, мышления, воображения, восприятия).</w:t>
      </w:r>
    </w:p>
    <w:p w:rsidR="00F66C80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C80">
        <w:rPr>
          <w:rFonts w:ascii="Times New Roman" w:eastAsia="Calibri" w:hAnsi="Times New Roman" w:cs="Times New Roman"/>
          <w:sz w:val="28"/>
          <w:szCs w:val="28"/>
        </w:rPr>
        <w:t>Планирую и в дальнейшем, на этапе начальной подготовки учебно-тренировочном этапе, продолжить работу по формированию здорового образа жизни, сохранению и укреплению здоровья детей.</w:t>
      </w:r>
    </w:p>
    <w:p w:rsidR="00EA2E9F" w:rsidRPr="00EA2E9F" w:rsidRDefault="00EA2E9F" w:rsidP="00F66C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Тему </w:t>
      </w:r>
      <w:proofErr w:type="spellStart"/>
      <w:r w:rsidRPr="00EA2E9F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 технологий я постаралась более детально представить на Всероссийском конкурсе среди работников образования в конкурсной работе: «</w:t>
      </w:r>
      <w:proofErr w:type="spellStart"/>
      <w:r w:rsidRPr="00EA2E9F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EA2E9F">
        <w:rPr>
          <w:rFonts w:ascii="Times New Roman" w:eastAsia="Calibri" w:hAnsi="Times New Roman" w:cs="Times New Roman"/>
          <w:sz w:val="28"/>
          <w:szCs w:val="28"/>
        </w:rPr>
        <w:t xml:space="preserve"> технологии на занятиях спортивной аэробикой».</w:t>
      </w:r>
    </w:p>
    <w:p w:rsidR="00F66C80" w:rsidRDefault="00F66C80" w:rsidP="00F66C8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6C80" w:rsidRDefault="00F66C80" w:rsidP="00F66C8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по спортивной аэробике Кузьмина Е.А.</w:t>
      </w:r>
    </w:p>
    <w:p w:rsidR="00F66C80" w:rsidRDefault="00F66C80" w:rsidP="00F66C8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2023 г.</w:t>
      </w:r>
      <w:bookmarkStart w:id="0" w:name="_GoBack"/>
      <w:bookmarkEnd w:id="0"/>
    </w:p>
    <w:p w:rsidR="0018533A" w:rsidRDefault="0018533A"/>
    <w:sectPr w:rsidR="001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967"/>
    <w:multiLevelType w:val="hybridMultilevel"/>
    <w:tmpl w:val="6BD8A7D0"/>
    <w:lvl w:ilvl="0" w:tplc="490E2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93987"/>
    <w:multiLevelType w:val="hybridMultilevel"/>
    <w:tmpl w:val="5C4AE8E4"/>
    <w:lvl w:ilvl="0" w:tplc="490E2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DD"/>
    <w:rsid w:val="0018533A"/>
    <w:rsid w:val="00AE43DD"/>
    <w:rsid w:val="00EA2E9F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4</cp:revision>
  <dcterms:created xsi:type="dcterms:W3CDTF">2023-10-19T19:18:00Z</dcterms:created>
  <dcterms:modified xsi:type="dcterms:W3CDTF">2023-10-20T10:49:00Z</dcterms:modified>
</cp:coreProperties>
</file>