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1A" w:rsidRDefault="004D731A" w:rsidP="004D7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Развитие выносливости</w:t>
      </w:r>
    </w:p>
    <w:p w:rsidR="009F61D9" w:rsidRPr="008143BC" w:rsidRDefault="00F603D5" w:rsidP="00020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(слайд) </w:t>
      </w:r>
      <w:r w:rsidR="00FA005F" w:rsidRPr="00F603D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Выносливость</w:t>
      </w:r>
      <w:r w:rsidR="00FA005F" w:rsidRPr="008143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это способность противостоять физическому утомлению в процессе мышечной деятельности, например, длительно бежать без снижения скорости бега.</w:t>
      </w:r>
    </w:p>
    <w:p w:rsidR="00FA005F" w:rsidRPr="008143BC" w:rsidRDefault="00F603D5" w:rsidP="00020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(слайд) </w:t>
      </w:r>
      <w:r w:rsidR="00FA005F" w:rsidRPr="008143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 зависимости от специфики работы различают </w:t>
      </w:r>
      <w:r w:rsidR="00FA005F" w:rsidRPr="00F603D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общую</w:t>
      </w:r>
      <w:r w:rsidR="00FA005F" w:rsidRPr="008143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="00FA005F" w:rsidRPr="00F603D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специальную</w:t>
      </w:r>
      <w:r w:rsidR="00FA005F" w:rsidRPr="008143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выносливость. </w:t>
      </w:r>
      <w:r w:rsidR="00FA005F" w:rsidRPr="00F603D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Общая выносливость</w:t>
      </w:r>
      <w:r w:rsidR="00FA005F" w:rsidRPr="008143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двигательная способность человека - это способность длительное время выполнять мышечную работу умеренной интенсивности с преобладающим участием скелетных мышц. Общая выносливость базируется на усовершенствовании работы вегетативных систем организма, и это создает условия для широкого переноса с одного вида подвижной деятельности на другой. При этом установлено, что перенос общей выносливости с цикличных упражнений на ацикличные больше выраженный, чем наоборот. </w:t>
      </w:r>
      <w:r w:rsidRPr="00F603D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Специальная выносливость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это способность к длительному перенесению нагрузок, характерных для конкретного вида деятельности.  </w:t>
      </w:r>
      <w:r w:rsidR="00FA005F" w:rsidRPr="008143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Среди специальных видов выносливости наиболее важными являются скоростная, силовая и координационная. Она имеет </w:t>
      </w:r>
      <w:proofErr w:type="gramStart"/>
      <w:r w:rsidR="00FA005F" w:rsidRPr="008143BC">
        <w:rPr>
          <w:rFonts w:ascii="Times New Roman" w:hAnsi="Times New Roman" w:cs="Times New Roman"/>
          <w:sz w:val="26"/>
          <w:szCs w:val="26"/>
          <w:shd w:val="clear" w:color="auto" w:fill="FFFFFF"/>
        </w:rPr>
        <w:t>важное значение</w:t>
      </w:r>
      <w:proofErr w:type="gramEnd"/>
      <w:r w:rsidR="00FA005F" w:rsidRPr="008143BC">
        <w:rPr>
          <w:rFonts w:ascii="Times New Roman" w:hAnsi="Times New Roman" w:cs="Times New Roman"/>
          <w:sz w:val="26"/>
          <w:szCs w:val="26"/>
          <w:shd w:val="clear" w:color="auto" w:fill="FFFFFF"/>
        </w:rPr>
        <w:t>, для обеспечения эффективности цикличности подвижных движений, спортивных игр.</w:t>
      </w:r>
    </w:p>
    <w:p w:rsidR="00FA005F" w:rsidRPr="008143BC" w:rsidRDefault="00FA005F" w:rsidP="00020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43BC">
        <w:rPr>
          <w:sz w:val="26"/>
          <w:szCs w:val="26"/>
        </w:rPr>
        <w:t>Мерилом выносливости является время, в течение которого осуществляется мышечная деятельность определенного характера и интенсивности.</w:t>
      </w:r>
    </w:p>
    <w:p w:rsidR="00FA005F" w:rsidRPr="008143BC" w:rsidRDefault="00FA005F" w:rsidP="00020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43BC">
        <w:rPr>
          <w:sz w:val="26"/>
          <w:szCs w:val="26"/>
        </w:rPr>
        <w:t>Нет радикального способа повышать выносливость организма, кроме систематического утомления. Если избавить организм от утомления, выносливость постепенно угасает. Утомляя организм, мы стимулируем возобновление процесса, вследствие чего повышается наша выносливость.</w:t>
      </w:r>
    </w:p>
    <w:p w:rsidR="00FA005F" w:rsidRPr="008143BC" w:rsidRDefault="00FA005F" w:rsidP="00020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43BC">
        <w:rPr>
          <w:sz w:val="26"/>
          <w:szCs w:val="26"/>
        </w:rPr>
        <w:t>Выносливость в значительной мере определяет здоровье человека, его общую физическую работоспособность.</w:t>
      </w:r>
    </w:p>
    <w:p w:rsidR="0012775B" w:rsidRPr="008143BC" w:rsidRDefault="00FA005F" w:rsidP="00020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43BC">
        <w:rPr>
          <w:sz w:val="26"/>
          <w:szCs w:val="26"/>
        </w:rPr>
        <w:t xml:space="preserve">Развитие выносливости происходит </w:t>
      </w:r>
      <w:r w:rsidR="00020F52">
        <w:rPr>
          <w:sz w:val="26"/>
          <w:szCs w:val="26"/>
        </w:rPr>
        <w:t>в любом возрасте</w:t>
      </w:r>
      <w:r w:rsidRPr="008143BC">
        <w:rPr>
          <w:sz w:val="26"/>
          <w:szCs w:val="26"/>
        </w:rPr>
        <w:t>,</w:t>
      </w:r>
      <w:r w:rsidR="00020F52">
        <w:rPr>
          <w:sz w:val="26"/>
          <w:szCs w:val="26"/>
        </w:rPr>
        <w:t xml:space="preserve"> но</w:t>
      </w:r>
      <w:r w:rsidRPr="008143BC">
        <w:rPr>
          <w:sz w:val="26"/>
          <w:szCs w:val="26"/>
        </w:rPr>
        <w:t xml:space="preserve"> наиболее интенсивный прирост наблюдается с 14 до 20 лет.</w:t>
      </w:r>
      <w:r w:rsidR="0012775B" w:rsidRPr="008143BC">
        <w:rPr>
          <w:sz w:val="26"/>
          <w:szCs w:val="26"/>
        </w:rPr>
        <w:t xml:space="preserve"> </w:t>
      </w:r>
    </w:p>
    <w:p w:rsidR="0012775B" w:rsidRPr="008143BC" w:rsidRDefault="0012775B" w:rsidP="00020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43BC">
        <w:rPr>
          <w:sz w:val="26"/>
          <w:szCs w:val="26"/>
        </w:rPr>
        <w:t>Показателями выносливости у школьников могут служить учебные нормативы (бег на длинные дистанции, кроссы, бег на лыжах). В них достигается устойчивое состояние, т.е. мощность работы (скорость бега) соответствует функциональным возможностям организма.</w:t>
      </w:r>
    </w:p>
    <w:p w:rsidR="0012775B" w:rsidRPr="008143BC" w:rsidRDefault="0012775B" w:rsidP="00020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43BC">
        <w:rPr>
          <w:sz w:val="26"/>
          <w:szCs w:val="26"/>
        </w:rPr>
        <w:t>Нормативный уровень выносливости и соответственно функциональные резервы сердечно – легочной системы являются важным фактором в предупреждении многих распространенных болезней. Хорошая общая физическая выносливость положительно скажется на любой будущей профессиональной деятельности. Она повышает устойчивость к утомлению при физической и умственной работе, при работе, требующей концентрации внимания, однообразных двигательных действий.</w:t>
      </w:r>
    </w:p>
    <w:p w:rsidR="00FA005F" w:rsidRPr="008143BC" w:rsidRDefault="00FA005F" w:rsidP="00020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43BC">
        <w:rPr>
          <w:sz w:val="26"/>
          <w:szCs w:val="26"/>
        </w:rPr>
        <w:t>Средствами развития выносливости являются упражнения, вызывающие максимальную производительность сердечно – сосудистой и дыхательной систем.</w:t>
      </w:r>
    </w:p>
    <w:p w:rsidR="00FA005F" w:rsidRPr="008143BC" w:rsidRDefault="00FA005F" w:rsidP="00020F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43BC">
        <w:rPr>
          <w:sz w:val="26"/>
          <w:szCs w:val="26"/>
        </w:rPr>
        <w:t>Для воспитания различных видов выносливости требуются разные средства и методы тренировки.</w:t>
      </w:r>
    </w:p>
    <w:p w:rsidR="008143BC" w:rsidRPr="008143BC" w:rsidRDefault="00F603D5" w:rsidP="00020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(слайд) </w:t>
      </w:r>
      <w:r w:rsidR="008143BC" w:rsidRPr="00F60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Основными методами развития общей выносливости являются</w:t>
      </w:r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143BC" w:rsidRPr="008143BC" w:rsidRDefault="008143BC" w:rsidP="00020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слитного (непрерывного) упражнения с нагрузкой умеренной и  переменной интенсивности;</w:t>
      </w:r>
    </w:p>
    <w:p w:rsidR="008143BC" w:rsidRPr="008143BC" w:rsidRDefault="008143BC" w:rsidP="00020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повторного интервального упражнения;</w:t>
      </w:r>
    </w:p>
    <w:p w:rsidR="008143BC" w:rsidRPr="008143BC" w:rsidRDefault="008143BC" w:rsidP="00020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круговой тренировки;</w:t>
      </w:r>
    </w:p>
    <w:p w:rsidR="008143BC" w:rsidRPr="008143BC" w:rsidRDefault="008143BC" w:rsidP="00020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игровой метод;</w:t>
      </w:r>
    </w:p>
    <w:p w:rsidR="008143BC" w:rsidRPr="008143BC" w:rsidRDefault="008143BC" w:rsidP="00020F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соревновательный метод.</w:t>
      </w:r>
    </w:p>
    <w:p w:rsidR="008143BC" w:rsidRPr="008143BC" w:rsidRDefault="00F603D5" w:rsidP="00020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(слайд) </w:t>
      </w:r>
      <w:r w:rsidR="008143BC" w:rsidRPr="00814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Равномерный метод</w:t>
      </w:r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Характеризуется непрерывным продолжительным режимом работы с равномерной скоростью или усилиями. Продолжительность работы в зависимости от уровня подготовленности занимающихся </w:t>
      </w:r>
      <w:proofErr w:type="gramStart"/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от 10-15 мин Работа менее 4-5 мин малоэффективна</w:t>
      </w:r>
      <w:proofErr w:type="gramEnd"/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не успевают развернуться дыхательные процессы и вывести </w:t>
      </w:r>
      <w:proofErr w:type="spellStart"/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кислородотранспортную</w:t>
      </w:r>
      <w:proofErr w:type="spellEnd"/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систему (сердце, сосуды, дыхание) на максимальный уровень потребления кислорода.</w:t>
      </w:r>
    </w:p>
    <w:p w:rsidR="008143BC" w:rsidRPr="008143BC" w:rsidRDefault="008143BC" w:rsidP="00020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Интенсивность упражнений (скорость передвижения) должна повышаться постепенно: от невысоких значений ЧСС (120-130 уд/мин) к </w:t>
      </w:r>
      <w:proofErr w:type="gramStart"/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оптимальным</w:t>
      </w:r>
      <w:proofErr w:type="gramEnd"/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(140-1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0 уд/мин). Такая постепенность необходима для адаптации сердечнососудистой, дыхательной, мышечной, эндокринной и других систем организма. Малоинтенсивная работа не способствует активизац</w:t>
      </w:r>
      <w:proofErr w:type="gramStart"/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аэ</w:t>
      </w:r>
      <w:proofErr w:type="gramEnd"/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робного обмена, поэтому она малопродуктивна.</w:t>
      </w:r>
    </w:p>
    <w:p w:rsidR="008143BC" w:rsidRDefault="008143BC" w:rsidP="00020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мере увеличения функциональных возможностей организма занимающихся продолжительность непрерывной работы и ее интенсивность постепенно возрастают.</w:t>
      </w:r>
    </w:p>
    <w:p w:rsidR="00F27A22" w:rsidRDefault="008143BC" w:rsidP="00020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 из своей практики: </w:t>
      </w:r>
      <w:r w:rsidR="00304AF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Допустим, появился у меня новенький на тренировке. Сегодня по плану у нас кросс 40 минут. Все остальные бегут легким бегом без остановок, а новенький 400 метров бегом, 200 метров шагом. При этом контролируем пульс, для этого я использую свои спортивные часы с нагрудным датчиком для измерения пульса. Ког</w:t>
      </w:r>
      <w:r w:rsidR="00F2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ребенок наглядно видит свой </w:t>
      </w:r>
      <w:proofErr w:type="gramStart"/>
      <w:r w:rsidR="00F27A2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пульс</w:t>
      </w:r>
      <w:proofErr w:type="gramEnd"/>
      <w:r w:rsidR="00F27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 зачастую только тогда он начинает контролировать свой темп. Как правило, у ребенка, который не посещает какие либо секции, пульс с началом бега уже повышается до 170 ударов в мин. Соответственно, такому ребенку нужно начинать с ходьбы быстрым шагом.</w:t>
      </w:r>
    </w:p>
    <w:p w:rsidR="008143BC" w:rsidRPr="008143BC" w:rsidRDefault="00F27A22" w:rsidP="00020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объяснить детям, какие неблагоприятные последствия для организма влекут за собой занятия с высоким пульсом.   </w:t>
      </w:r>
    </w:p>
    <w:p w:rsidR="008143BC" w:rsidRPr="008143BC" w:rsidRDefault="00F603D5" w:rsidP="00020F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(слайд) </w:t>
      </w:r>
      <w:r w:rsidR="008143BC" w:rsidRPr="008143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Переменный метод</w:t>
      </w:r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Отличается от равномерного последовательным варьированием нагрузки в ходе непрерывного упражнения (например, бега) путем направленного изменения скорости, темпа, амплитуды движений, величины усилий и т.п. Его часто называют «</w:t>
      </w:r>
      <w:proofErr w:type="spellStart"/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фартлек</w:t>
      </w:r>
      <w:proofErr w:type="spellEnd"/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(игра скоростей). Он предполагает </w:t>
      </w:r>
      <w:proofErr w:type="gramStart"/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proofErr w:type="gramEnd"/>
      <w:r w:rsidR="008143BC" w:rsidRPr="0081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снижение интенсивности через определенные промежутки времени. ЧСС к концу интенсивного участка работы увеличивается до 170-175 уд/мин, а к концу малоинтенсивного участка снижается до 140-145 уд/мин.</w:t>
      </w:r>
    </w:p>
    <w:p w:rsidR="00FA005F" w:rsidRDefault="00F710C4" w:rsidP="00020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Пример: тренировка на лыжах, ставлю задачу воспитанникам – увеличение темпа на определенных участках трассы либо определенное количество времени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т</w:t>
      </w:r>
      <w:proofErr w:type="gramEnd"/>
      <w:r>
        <w:rPr>
          <w:rFonts w:ascii="Times New Roman" w:hAnsi="Times New Roman" w:cs="Times New Roman"/>
          <w:sz w:val="26"/>
          <w:szCs w:val="26"/>
        </w:rPr>
        <w:t>емп при таких ускорениях примерно 80% от максимального. Дети должны почувствовать скорость.</w:t>
      </w:r>
    </w:p>
    <w:p w:rsidR="00F710C4" w:rsidRPr="00F710C4" w:rsidRDefault="00F603D5" w:rsidP="00020F5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(слайд) </w:t>
      </w:r>
      <w:r w:rsidR="00F710C4" w:rsidRPr="00F710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Интервальный метод</w:t>
      </w:r>
      <w:r w:rsidR="00F710C4" w:rsidRPr="00F710C4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него характерно выполнение работы в виде высокоинтенсивных, но кратковременных повторений, разделенных небольшими (строго дозированными) интервалами отдыха между нагрузками. Продолжительность работы для повышения аэробной производительности составляет 1-2 мин. Меньшее время не позволяет активизировать работу сердечнососудистой и дыхательной систем, а большее - вызывает снижение интенсивности работы. Интенсивность работы должна способствовать росту ЧСС до 160-1</w:t>
      </w:r>
      <w:r w:rsidR="00F710C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710C4" w:rsidRPr="00F710C4">
        <w:rPr>
          <w:rFonts w:ascii="Times New Roman" w:eastAsia="Times New Roman" w:hAnsi="Times New Roman" w:cs="Times New Roman"/>
          <w:sz w:val="26"/>
          <w:szCs w:val="26"/>
          <w:lang w:eastAsia="ru-RU"/>
        </w:rPr>
        <w:t>0 уд/мин к концу упражнения. Интервалы отдыха делаются такой продолжительности, чтобы ЧСС не опустилось к концу отдыха ниже 120-130 уд/мин. Как правило, интервалы отдыха между упражнениями составляют 1-3 мин. Характер отдыха должен быть активным в виде малоинтенсивной двигательной деятельности (например, медленной ходьбы), одновременно ускоряющей восстановление организма и поддерживающей его повышенное функционирование.</w:t>
      </w:r>
    </w:p>
    <w:p w:rsidR="00F710C4" w:rsidRPr="00F710C4" w:rsidRDefault="00F710C4" w:rsidP="00020F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повторений упражнения зависит от индивидуальных возможностей занимающегося осуществлять работу в условиях значительного потребления кислорода. </w:t>
      </w:r>
    </w:p>
    <w:p w:rsidR="00F710C4" w:rsidRPr="00F710C4" w:rsidRDefault="00F710C4" w:rsidP="00020F5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Тренирующее воздействие при использовании данного метода происходит не только и не столько в момент выполнения упражнения, сколько в период отдыха. В течение первой минуты отдыха после нагрузки потребление кислорода увеличивается, повышается также систолический объем крови. Если очередная нагрузка выполняется в момент, когда эти показатели достаточно высоки, то от повторения к повторению будет постепенно увеличиваться потребление кислорода. </w:t>
      </w:r>
      <w:proofErr w:type="gramStart"/>
      <w:r w:rsidRPr="00F710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отметить, что интервальный метод на начальном этапе развития общей выносливости желательно не применять, так как он предъявляет серьезные требования к сердечнососудистой и дыхательной системам.</w:t>
      </w:r>
      <w:proofErr w:type="gramEnd"/>
    </w:p>
    <w:p w:rsidR="00F710C4" w:rsidRDefault="00F710C4" w:rsidP="00020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Пример: </w:t>
      </w:r>
      <w:r w:rsidR="00882C67">
        <w:rPr>
          <w:rFonts w:ascii="Times New Roman" w:hAnsi="Times New Roman" w:cs="Times New Roman"/>
          <w:sz w:val="26"/>
          <w:szCs w:val="26"/>
        </w:rPr>
        <w:t xml:space="preserve">Интервальная подготовка на лыжах. Круг 500м. Число повторений и время отдыха зависит от степени тренированности воспитанника. </w:t>
      </w:r>
    </w:p>
    <w:p w:rsidR="00882C67" w:rsidRDefault="00F603D5" w:rsidP="00020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 xml:space="preserve">(слайд) </w:t>
      </w:r>
      <w:r w:rsidR="00882C67" w:rsidRPr="00882C6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Метод круговой тренировки</w:t>
      </w:r>
      <w:r w:rsidR="00882C67" w:rsidRPr="00882C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Предусматривает последовательное выполнение специально подобранных упражнений, воздействующих на различные мышечные группы и функциональные системы по типу непрерывной или интервальной работы. В определенных местах зала или пришкольной площадки (стадиона) по кругу располагаются несколько «станций» (чаще всего от 6 до 12). На каждой станции занимающийся выполняет одно из упражнений и проходит круг от одного до трех раз. Для круговой тренировки подбираются такие упражнения, которые можно повторять значительное число раз (не менее 20-30). ЧСС при выполнении упражнений </w:t>
      </w:r>
      <w:r w:rsidR="00882C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колеблется от 140 до 175 уд/мин. </w:t>
      </w:r>
      <w:r w:rsidR="00882C67" w:rsidRPr="00882C67">
        <w:rPr>
          <w:rFonts w:ascii="Times New Roman" w:hAnsi="Times New Roman" w:cs="Times New Roman"/>
          <w:sz w:val="26"/>
          <w:szCs w:val="26"/>
          <w:shd w:val="clear" w:color="auto" w:fill="FFFFFF"/>
        </w:rPr>
        <w:t>Общая продолжительность времени выполнения упражнений круговым методом составляет 25-35 мин.</w:t>
      </w:r>
    </w:p>
    <w:p w:rsidR="00882C67" w:rsidRDefault="00882C67" w:rsidP="00020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Пример: Силовая круговая тренировка в зале. 1-3 круга. Количество упражнений в круге 12, из них 4 гимнастических упражнения. Время выполнения упражнения 30-60 сек и 10-20 сек на переход на следующее упражнение.</w:t>
      </w:r>
    </w:p>
    <w:p w:rsidR="00882C67" w:rsidRDefault="00F603D5" w:rsidP="00020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(слайд) </w:t>
      </w:r>
      <w:r w:rsidR="00882C67" w:rsidRPr="00882C6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Игровой метод.</w:t>
      </w:r>
      <w:r w:rsidR="00882C67" w:rsidRPr="00882C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Суть его заключается в том, что двигательная деятельность занимающихся организуется на основе содержания, условий и правил игры. Он предусматривает выполнение разнообразных двигательных действий в условиях проведения спортивных и подвижных игр, требующих проявления выносливости. Этот метод позволяет обеспечить повышенную заинтересованность занимающихся в двигательной деятельности и меньшую психическую утомляемость по сравнению с упражнениями монотонного характера (например, продолжительный бег в равномерном темпе)</w:t>
      </w:r>
    </w:p>
    <w:p w:rsidR="00882C67" w:rsidRDefault="00882C67" w:rsidP="00020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BFBFB"/>
        </w:rPr>
      </w:pPr>
      <w:r w:rsidRPr="00816C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Пример: </w:t>
      </w:r>
      <w:r w:rsidR="00F90369" w:rsidRPr="00816C27">
        <w:rPr>
          <w:rFonts w:ascii="Times New Roman" w:hAnsi="Times New Roman" w:cs="Times New Roman"/>
          <w:sz w:val="26"/>
          <w:szCs w:val="26"/>
          <w:shd w:val="clear" w:color="auto" w:fill="FFFFFF"/>
        </w:rPr>
        <w:t>Многочисленное разнообразие спортивных подвижных игр. Одна из наших любимых игр это Вирус</w:t>
      </w:r>
      <w:r w:rsidR="00816C27" w:rsidRPr="00816C27">
        <w:rPr>
          <w:rFonts w:ascii="Times New Roman" w:hAnsi="Times New Roman" w:cs="Times New Roman"/>
          <w:sz w:val="26"/>
          <w:szCs w:val="26"/>
          <w:shd w:val="clear" w:color="auto" w:fill="FFFFFF"/>
        </w:rPr>
        <w:t>, особенно актуальна в наше время</w:t>
      </w:r>
      <w:r w:rsidR="00F90369" w:rsidRPr="00816C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Из всей группы выбирается 1 начинающий - вирус, но каждый раунд разный. Определяется участок и границы. </w:t>
      </w:r>
      <w:r w:rsidR="00F90369" w:rsidRPr="00816C27">
        <w:rPr>
          <w:rFonts w:ascii="Times New Roman" w:hAnsi="Times New Roman" w:cs="Times New Roman"/>
          <w:sz w:val="26"/>
          <w:szCs w:val="26"/>
          <w:shd w:val="clear" w:color="auto" w:fill="FBFBFB"/>
        </w:rPr>
        <w:t>По сигналу </w:t>
      </w:r>
      <w:r w:rsidR="00F90369" w:rsidRPr="00816C27">
        <w:rPr>
          <w:rFonts w:ascii="Times New Roman" w:hAnsi="Times New Roman" w:cs="Times New Roman"/>
          <w:bCs/>
          <w:sz w:val="26"/>
          <w:szCs w:val="26"/>
          <w:shd w:val="clear" w:color="auto" w:fill="FBFBFB"/>
        </w:rPr>
        <w:t>Вирус</w:t>
      </w:r>
      <w:r w:rsidR="00F90369" w:rsidRPr="00816C27">
        <w:rPr>
          <w:rFonts w:ascii="Times New Roman" w:hAnsi="Times New Roman" w:cs="Times New Roman"/>
          <w:sz w:val="26"/>
          <w:szCs w:val="26"/>
          <w:shd w:val="clear" w:color="auto" w:fill="FBFBFB"/>
        </w:rPr>
        <w:t> начинает догонять и «заражать» (салить) детей. Те, кого </w:t>
      </w:r>
      <w:r w:rsidR="00F90369" w:rsidRPr="00816C27">
        <w:rPr>
          <w:rFonts w:ascii="Times New Roman" w:hAnsi="Times New Roman" w:cs="Times New Roman"/>
          <w:bCs/>
          <w:sz w:val="26"/>
          <w:szCs w:val="26"/>
          <w:shd w:val="clear" w:color="auto" w:fill="FBFBFB"/>
        </w:rPr>
        <w:t>Вирус</w:t>
      </w:r>
      <w:r w:rsidR="00F90369" w:rsidRPr="00816C2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 «заразил», помогают заразить остальных. Бывает, что этой игрой мы </w:t>
      </w:r>
      <w:proofErr w:type="gramStart"/>
      <w:r w:rsidR="00F90369" w:rsidRPr="00816C27">
        <w:rPr>
          <w:rFonts w:ascii="Times New Roman" w:hAnsi="Times New Roman" w:cs="Times New Roman"/>
          <w:sz w:val="26"/>
          <w:szCs w:val="26"/>
          <w:shd w:val="clear" w:color="auto" w:fill="FBFBFB"/>
        </w:rPr>
        <w:t>заменяем</w:t>
      </w:r>
      <w:proofErr w:type="gramEnd"/>
      <w:r w:rsidR="00F90369" w:rsidRPr="00816C27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 целую тренировку. </w:t>
      </w:r>
    </w:p>
    <w:p w:rsidR="00816C27" w:rsidRPr="00816C27" w:rsidRDefault="00F603D5" w:rsidP="00020F5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(слайд) </w:t>
      </w:r>
      <w:r w:rsidR="00816C27" w:rsidRPr="0081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Соревновательный метод.</w:t>
      </w:r>
      <w:r w:rsidR="00816C27" w:rsidRPr="0081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способ выполнения упражнений на выносливость в форме различных соревнований и соревновательных заданий, предусматривающих элементы соперничества. Он стимулирует максимальную мобилизацию физических и связанных с ними психических сил и способностей занимающихся.</w:t>
      </w:r>
    </w:p>
    <w:p w:rsidR="00816C27" w:rsidRDefault="00816C27" w:rsidP="00020F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Обязательным условием соревновательного метода является подготовленность занимающихся к выполнению тех упражнении, в которых они должны соревноваться. Выбор методов в значительной степени определяется уровнем подготовленности занимающихся. Важным требованием к применяемым методам развития выносливости является нахождение оптимального сочетания продолжительности и интенсивности нагрузки.</w:t>
      </w:r>
    </w:p>
    <w:p w:rsidR="00816C27" w:rsidRDefault="00816C27" w:rsidP="00020F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Пример. Провожу различные эстафеты внутри группы. Дети любят соревноваться между собой. Часто бывает такое, что ребенок не хочет и делает вид, что не может выполнять те или иные упражнения, но как дело доходит до соревновательного метода, то он сразу все может и умеет.</w:t>
      </w:r>
    </w:p>
    <w:p w:rsidR="00F603D5" w:rsidRDefault="00F603D5" w:rsidP="00F603D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816C27" w:rsidRPr="00816C27" w:rsidRDefault="00F603D5" w:rsidP="00F603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(слайд</w:t>
      </w:r>
      <w:proofErr w:type="gram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  <w:r w:rsidR="00816C27" w:rsidRPr="00816C2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816C27" w:rsidRPr="00816C27">
        <w:rPr>
          <w:rFonts w:ascii="Times New Roman" w:eastAsia="Times New Roman" w:hAnsi="Times New Roman" w:cs="Times New Roman"/>
          <w:sz w:val="26"/>
          <w:szCs w:val="26"/>
          <w:lang w:eastAsia="ru-RU"/>
        </w:rPr>
        <w:t>ЫВОДЫ:</w:t>
      </w:r>
    </w:p>
    <w:p w:rsidR="00816C27" w:rsidRPr="00816C27" w:rsidRDefault="00816C27" w:rsidP="00020F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C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Выносливость является основным качеством, которое поддается тренировке в любом возрасте и которое так нужно в повседневной жизни.</w:t>
      </w:r>
    </w:p>
    <w:p w:rsidR="00816C27" w:rsidRPr="00816C27" w:rsidRDefault="00816C27" w:rsidP="00020F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C2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воспитания выносливости необходимо правильное сочетание всех методов физической нагрузки, правильного чередования работы и отдыха, восстановительных мероприятий и питания.</w:t>
      </w:r>
    </w:p>
    <w:p w:rsidR="00816C27" w:rsidRPr="00816C27" w:rsidRDefault="00816C27" w:rsidP="00020F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6C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очень осторожно повышать нагрузку, учитывая возраст, пол, антропометрические данные и т.д. во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збежание несчастных последствий.</w:t>
      </w:r>
    </w:p>
    <w:p w:rsidR="00E5765B" w:rsidRPr="00816C27" w:rsidRDefault="00E5765B" w:rsidP="00020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Тренер-преподаватель: Антонов С.В.</w:t>
      </w:r>
      <w:bookmarkStart w:id="0" w:name="_GoBack"/>
      <w:bookmarkEnd w:id="0"/>
    </w:p>
    <w:sectPr w:rsidR="00E5765B" w:rsidRPr="00816C27" w:rsidSect="00F603D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1FB"/>
    <w:multiLevelType w:val="multilevel"/>
    <w:tmpl w:val="698C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C0F40"/>
    <w:multiLevelType w:val="multilevel"/>
    <w:tmpl w:val="9824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F3"/>
    <w:rsid w:val="00020F52"/>
    <w:rsid w:val="0012775B"/>
    <w:rsid w:val="001A44F3"/>
    <w:rsid w:val="00304AF4"/>
    <w:rsid w:val="0048287F"/>
    <w:rsid w:val="004D731A"/>
    <w:rsid w:val="008143BC"/>
    <w:rsid w:val="00816C27"/>
    <w:rsid w:val="00882C67"/>
    <w:rsid w:val="009F61D9"/>
    <w:rsid w:val="00E5765B"/>
    <w:rsid w:val="00F27A22"/>
    <w:rsid w:val="00F603D5"/>
    <w:rsid w:val="00F710C4"/>
    <w:rsid w:val="00F90369"/>
    <w:rsid w:val="00F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75B"/>
    <w:rPr>
      <w:color w:val="0000FF"/>
      <w:u w:val="single"/>
    </w:rPr>
  </w:style>
  <w:style w:type="paragraph" w:customStyle="1" w:styleId="c2">
    <w:name w:val="c2"/>
    <w:basedOn w:val="a"/>
    <w:rsid w:val="0081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43BC"/>
  </w:style>
  <w:style w:type="paragraph" w:styleId="a5">
    <w:name w:val="Balloon Text"/>
    <w:basedOn w:val="a"/>
    <w:link w:val="a6"/>
    <w:uiPriority w:val="99"/>
    <w:semiHidden/>
    <w:unhideWhenUsed/>
    <w:rsid w:val="00F6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75B"/>
    <w:rPr>
      <w:color w:val="0000FF"/>
      <w:u w:val="single"/>
    </w:rPr>
  </w:style>
  <w:style w:type="paragraph" w:customStyle="1" w:styleId="c2">
    <w:name w:val="c2"/>
    <w:basedOn w:val="a"/>
    <w:rsid w:val="0081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43BC"/>
  </w:style>
  <w:style w:type="paragraph" w:styleId="a5">
    <w:name w:val="Balloon Text"/>
    <w:basedOn w:val="a"/>
    <w:link w:val="a6"/>
    <w:uiPriority w:val="99"/>
    <w:semiHidden/>
    <w:unhideWhenUsed/>
    <w:rsid w:val="00F6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</cp:revision>
  <cp:lastPrinted>2022-03-23T03:17:00Z</cp:lastPrinted>
  <dcterms:created xsi:type="dcterms:W3CDTF">2022-03-21T04:02:00Z</dcterms:created>
  <dcterms:modified xsi:type="dcterms:W3CDTF">2024-04-10T06:02:00Z</dcterms:modified>
</cp:coreProperties>
</file>