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45" w:rsidRDefault="00C72345" w:rsidP="00C72345">
      <w:pPr>
        <w:pStyle w:val="11"/>
        <w:spacing w:line="276" w:lineRule="auto"/>
      </w:pPr>
      <w:r>
        <w:t xml:space="preserve">Аннотация к дополнительной общеразвивающей программе в области физической культуры и спорта по виду спорта: </w:t>
      </w:r>
      <w:r w:rsidR="00B86782">
        <w:t>дзюдо</w:t>
      </w:r>
    </w:p>
    <w:p w:rsidR="00B86782" w:rsidRDefault="00B86782" w:rsidP="00C723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782">
        <w:rPr>
          <w:rFonts w:ascii="Times New Roman" w:hAnsi="Times New Roman" w:cs="Times New Roman"/>
          <w:color w:val="000000" w:themeColor="text1"/>
          <w:sz w:val="28"/>
          <w:szCs w:val="28"/>
        </w:rPr>
        <w:t>Целью программы является формирование и развитие спортивных способностей обучающихся, удовлетворение их индивидуальных потребностей в физическом совершенствовании в процессе углубленных занятий дзюдо.</w:t>
      </w:r>
    </w:p>
    <w:p w:rsidR="00C72345" w:rsidRPr="00B93526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реализации Программы являются:</w:t>
      </w:r>
    </w:p>
    <w:p w:rsidR="00C72345" w:rsidRPr="00B93526" w:rsidRDefault="00C72345" w:rsidP="00C7234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Обучающие: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начальных знаний, умений и навыков в области физической культуры и спорта;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вида спорта;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физических качеств;</w:t>
      </w:r>
    </w:p>
    <w:p w:rsidR="00C72345" w:rsidRPr="00B93526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Развивающие: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укрепление и сохранение здоровья, формирование культуры здорового и безопасного образа жизни; 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удовлетворение потребности в двигательной активности;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отбор одаренных детей, создание условий для их физического воспитания и подготовка к освоению этапов спортивной подготовки;</w:t>
      </w:r>
    </w:p>
    <w:p w:rsidR="00C72345" w:rsidRPr="00B93526" w:rsidRDefault="00C72345" w:rsidP="00C72345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Воспитательные: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навыков адаптации к жизни в обществе, профессиональной ориентации;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к поступлению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профессионального образования по укрупненным группам специальностей и направлениям подготовки в сфере образовании и педагогики, в области физической культуры и спорта;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патриотизма и любви к Родине.</w:t>
      </w:r>
    </w:p>
    <w:p w:rsidR="00C72345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72345">
        <w:rPr>
          <w:rFonts w:ascii="Times New Roman" w:hAnsi="Times New Roman" w:cs="Times New Roman"/>
          <w:sz w:val="28"/>
          <w:szCs w:val="24"/>
        </w:rPr>
        <w:t>Программа предусматривает три уровня сложности: стартовый, базовый, углубленный.</w:t>
      </w:r>
    </w:p>
    <w:p w:rsidR="00C72345" w:rsidRPr="00C72345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72345">
        <w:rPr>
          <w:rFonts w:ascii="Times New Roman" w:hAnsi="Times New Roman" w:cs="Times New Roman"/>
          <w:sz w:val="28"/>
          <w:szCs w:val="24"/>
        </w:rPr>
        <w:t xml:space="preserve">Срок </w:t>
      </w:r>
      <w:proofErr w:type="gramStart"/>
      <w:r w:rsidRPr="00C72345">
        <w:rPr>
          <w:rFonts w:ascii="Times New Roman" w:hAnsi="Times New Roman" w:cs="Times New Roman"/>
          <w:sz w:val="28"/>
          <w:szCs w:val="24"/>
        </w:rPr>
        <w:t>обучения по</w:t>
      </w:r>
      <w:proofErr w:type="gramEnd"/>
      <w:r w:rsidRPr="00C72345">
        <w:rPr>
          <w:rFonts w:ascii="Times New Roman" w:hAnsi="Times New Roman" w:cs="Times New Roman"/>
          <w:sz w:val="28"/>
          <w:szCs w:val="24"/>
        </w:rPr>
        <w:t xml:space="preserve"> образовательной программе составляет 10 лет (5 лет для стартового уровня, 3 года для базового уровня и 2 года для углубленного уровня).</w:t>
      </w:r>
    </w:p>
    <w:p w:rsidR="00C72345" w:rsidRDefault="00C72345" w:rsidP="00C72345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Трудоемкость образовательной программы (объем времени на реализацию предметных областей) определяется из расчета 42 недели в год.</w:t>
      </w:r>
    </w:p>
    <w:p w:rsidR="00C72345" w:rsidRDefault="00C72345"/>
    <w:sectPr w:rsidR="00C7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4A49"/>
    <w:multiLevelType w:val="hybridMultilevel"/>
    <w:tmpl w:val="4E34927E"/>
    <w:lvl w:ilvl="0" w:tplc="7D3A7D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FC"/>
    <w:rsid w:val="00231B0F"/>
    <w:rsid w:val="009D2AFC"/>
    <w:rsid w:val="00B86782"/>
    <w:rsid w:val="00C72345"/>
    <w:rsid w:val="00DE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2345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C72345"/>
    <w:pPr>
      <w:widowControl w:val="0"/>
      <w:autoSpaceDE w:val="0"/>
      <w:autoSpaceDN w:val="0"/>
      <w:spacing w:after="0" w:line="360" w:lineRule="auto"/>
      <w:ind w:left="25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2345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C72345"/>
    <w:pPr>
      <w:widowControl w:val="0"/>
      <w:autoSpaceDE w:val="0"/>
      <w:autoSpaceDN w:val="0"/>
      <w:spacing w:after="0" w:line="360" w:lineRule="auto"/>
      <w:ind w:left="25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4</cp:revision>
  <cp:lastPrinted>2023-09-20T10:04:00Z</cp:lastPrinted>
  <dcterms:created xsi:type="dcterms:W3CDTF">2023-09-20T09:59:00Z</dcterms:created>
  <dcterms:modified xsi:type="dcterms:W3CDTF">2023-09-20T10:09:00Z</dcterms:modified>
</cp:coreProperties>
</file>