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A" w:rsidRPr="00416F53" w:rsidRDefault="0075033A" w:rsidP="00416F5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АННОТАЦИЯ</w:t>
      </w:r>
    </w:p>
    <w:p w:rsidR="00757456" w:rsidRPr="00416F53" w:rsidRDefault="00757456" w:rsidP="00416F5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 xml:space="preserve">К </w:t>
      </w:r>
      <w:r w:rsidR="0075033A" w:rsidRPr="00416F53">
        <w:rPr>
          <w:rFonts w:ascii="Times New Roman" w:hAnsi="Times New Roman"/>
          <w:b/>
          <w:sz w:val="28"/>
          <w:szCs w:val="28"/>
        </w:rPr>
        <w:t>ПРОГРАММЕ</w:t>
      </w:r>
      <w:r w:rsidRPr="00416F53">
        <w:rPr>
          <w:rFonts w:ascii="Times New Roman" w:hAnsi="Times New Roman"/>
          <w:b/>
          <w:sz w:val="28"/>
          <w:szCs w:val="28"/>
        </w:rPr>
        <w:t xml:space="preserve"> ПО СПОРТИВНОЙ ПОДГОТОВКЕ</w:t>
      </w:r>
    </w:p>
    <w:p w:rsidR="00757456" w:rsidRPr="00416F53" w:rsidRDefault="00757456" w:rsidP="00416F5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>«СПОРТИВНАЯ АЭРОБИКА</w:t>
      </w:r>
      <w:r w:rsidR="0075033A" w:rsidRPr="00416F53">
        <w:rPr>
          <w:rFonts w:ascii="Times New Roman" w:hAnsi="Times New Roman"/>
          <w:b/>
          <w:sz w:val="28"/>
          <w:szCs w:val="28"/>
        </w:rPr>
        <w:t>»</w:t>
      </w:r>
    </w:p>
    <w:p w:rsidR="0075033A" w:rsidRPr="00416F53" w:rsidRDefault="0075033A" w:rsidP="00416F5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6F53">
        <w:rPr>
          <w:rFonts w:ascii="Times New Roman" w:hAnsi="Times New Roman"/>
          <w:b/>
          <w:sz w:val="28"/>
          <w:szCs w:val="28"/>
        </w:rPr>
        <w:t xml:space="preserve">(СРОК РЕАЛИЗАЦИИ ПРОГРАММЫ - </w:t>
      </w:r>
      <w:r w:rsidR="00757456" w:rsidRPr="00416F53">
        <w:rPr>
          <w:rFonts w:ascii="Times New Roman" w:hAnsi="Times New Roman"/>
          <w:b/>
          <w:sz w:val="28"/>
          <w:szCs w:val="28"/>
        </w:rPr>
        <w:t>БЕССРОЧНО</w:t>
      </w:r>
    </w:p>
    <w:p w:rsidR="0075033A" w:rsidRPr="00416F53" w:rsidRDefault="00785345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bookmarkStart w:id="0" w:name="_GoBack"/>
      <w:bookmarkEnd w:id="0"/>
      <w:r w:rsidR="0075033A" w:rsidRPr="00416F53">
        <w:rPr>
          <w:rFonts w:ascii="Times New Roman" w:hAnsi="Times New Roman"/>
          <w:sz w:val="28"/>
          <w:szCs w:val="28"/>
        </w:rPr>
        <w:t xml:space="preserve"> программы:</w:t>
      </w:r>
    </w:p>
    <w:p w:rsidR="00657272" w:rsidRPr="00416F53" w:rsidRDefault="00657272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Елисеева Дарья Леонидовна- руководитель структурного подразделения по спортивной подготовке в МАОУ ДО «</w:t>
      </w:r>
      <w:proofErr w:type="spellStart"/>
      <w:r w:rsidRPr="00416F53">
        <w:rPr>
          <w:rFonts w:ascii="Times New Roman" w:hAnsi="Times New Roman"/>
          <w:sz w:val="28"/>
          <w:szCs w:val="28"/>
        </w:rPr>
        <w:t>Ирбитская</w:t>
      </w:r>
      <w:proofErr w:type="spellEnd"/>
      <w:r w:rsidRPr="00416F53">
        <w:rPr>
          <w:rFonts w:ascii="Times New Roman" w:hAnsi="Times New Roman"/>
          <w:sz w:val="28"/>
          <w:szCs w:val="28"/>
        </w:rPr>
        <w:t xml:space="preserve"> ДЮСШ»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Настоящая програ</w:t>
      </w:r>
      <w:r w:rsidR="00AF2BAD" w:rsidRPr="00416F53">
        <w:rPr>
          <w:rFonts w:ascii="Times New Roman" w:hAnsi="Times New Roman"/>
          <w:sz w:val="28"/>
          <w:szCs w:val="28"/>
        </w:rPr>
        <w:t>мма выполнена в соответствии с</w:t>
      </w:r>
      <w:r w:rsidRPr="00416F53">
        <w:rPr>
          <w:rFonts w:ascii="Times New Roman" w:hAnsi="Times New Roman"/>
          <w:sz w:val="28"/>
          <w:szCs w:val="28"/>
        </w:rPr>
        <w:t>: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Федерального стандарта спортивной подготовки по виду спорта спортивная аэробика (утв. приказом Министерства спорта РФ от 30 декабря 2016 г. N 1364)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Федерального Закона от 01 сентября 2013 года № 273-ФЗ «Об образовании в Российской Федерации»;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</w:t>
      </w:r>
      <w:r w:rsidRPr="00416F53">
        <w:rPr>
          <w:rFonts w:ascii="Times New Roman" w:hAnsi="Times New Roman"/>
          <w:color w:val="000000"/>
          <w:sz w:val="28"/>
          <w:szCs w:val="28"/>
        </w:rPr>
        <w:t>Федерального закона от 14.12.2007 № 329 - ФЗ «О физической культуре и спорте в Российской Федерации»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</w:t>
      </w:r>
      <w:r w:rsidRPr="00416F53">
        <w:rPr>
          <w:rFonts w:ascii="Times New Roman" w:hAnsi="Times New Roman"/>
          <w:color w:val="000000"/>
          <w:sz w:val="28"/>
          <w:szCs w:val="28"/>
        </w:rPr>
        <w:t>Приказа Министерства спорта РФ от 16.08.2013 № 645 «Об утверждении приёма лиц в физкультурно-спортивные организации, созданные РФ и осуществляющие спортивную подготовку».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416F53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416F53">
        <w:rPr>
          <w:rFonts w:ascii="Times New Roman" w:hAnsi="Times New Roman"/>
          <w:sz w:val="28"/>
          <w:szCs w:val="28"/>
        </w:rPr>
        <w:t xml:space="preserve"> России от «24» октября 2012 г. № 325, «О методических рекомендациях по организации спортивной подготовки в Российской Федерации»: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Нормативных документов Государственного комитета Российской Федерации по физической культуре и спорту, регулирующих работу спортивных школ (Нормативно-правовые основы, регулирующие деятельность спортивных школ от 25.01.95г. №96-ИТ);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16F53">
        <w:rPr>
          <w:rFonts w:ascii="Times New Roman" w:hAnsi="Times New Roman"/>
          <w:sz w:val="28"/>
          <w:szCs w:val="28"/>
        </w:rPr>
        <w:t>Санпина</w:t>
      </w:r>
      <w:proofErr w:type="spellEnd"/>
      <w:r w:rsidRPr="00416F53">
        <w:rPr>
          <w:rFonts w:ascii="Times New Roman" w:hAnsi="Times New Roman"/>
          <w:sz w:val="28"/>
          <w:szCs w:val="28"/>
        </w:rPr>
        <w:t xml:space="preserve"> 2.4.4. 3172-14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</w:t>
      </w:r>
      <w:r w:rsidR="00657272" w:rsidRPr="00416F53">
        <w:rPr>
          <w:rStyle w:val="a4"/>
        </w:rPr>
        <w:t>Устава М</w:t>
      </w:r>
      <w:r w:rsidRPr="00416F53">
        <w:rPr>
          <w:rStyle w:val="a4"/>
        </w:rPr>
        <w:t xml:space="preserve">униципального автономного </w:t>
      </w:r>
      <w:proofErr w:type="gramStart"/>
      <w:r w:rsidRPr="00416F53">
        <w:rPr>
          <w:rStyle w:val="a4"/>
        </w:rPr>
        <w:t>образовательного  учреждения</w:t>
      </w:r>
      <w:proofErr w:type="gramEnd"/>
      <w:r w:rsidRPr="00416F53">
        <w:rPr>
          <w:rStyle w:val="a4"/>
        </w:rPr>
        <w:t xml:space="preserve">  дополнительного образования </w:t>
      </w:r>
      <w:r w:rsidR="00657272" w:rsidRPr="00416F53">
        <w:rPr>
          <w:rStyle w:val="a4"/>
        </w:rPr>
        <w:t xml:space="preserve"> города Ирбита «</w:t>
      </w:r>
      <w:proofErr w:type="spellStart"/>
      <w:r w:rsidR="00657272" w:rsidRPr="00416F53">
        <w:rPr>
          <w:rStyle w:val="a4"/>
        </w:rPr>
        <w:t>Ирбитская</w:t>
      </w:r>
      <w:proofErr w:type="spellEnd"/>
      <w:r w:rsidR="00657272" w:rsidRPr="00416F53">
        <w:rPr>
          <w:rStyle w:val="a4"/>
        </w:rPr>
        <w:t xml:space="preserve"> </w:t>
      </w:r>
      <w:r w:rsidRPr="00416F53">
        <w:rPr>
          <w:rStyle w:val="a4"/>
        </w:rPr>
        <w:t xml:space="preserve">детско-юношеской </w:t>
      </w:r>
      <w:r w:rsidRPr="00416F53">
        <w:rPr>
          <w:rStyle w:val="a4"/>
        </w:rPr>
        <w:lastRenderedPageBreak/>
        <w:t>спортивной</w:t>
      </w:r>
      <w:r w:rsidR="00657272" w:rsidRPr="00416F53">
        <w:rPr>
          <w:rStyle w:val="a4"/>
        </w:rPr>
        <w:t xml:space="preserve"> школа»</w:t>
      </w:r>
      <w:r w:rsidRPr="00416F53">
        <w:rPr>
          <w:rStyle w:val="a4"/>
        </w:rPr>
        <w:t xml:space="preserve"> </w:t>
      </w:r>
      <w:r w:rsidRPr="00416F53">
        <w:rPr>
          <w:rFonts w:ascii="Times New Roman" w:hAnsi="Times New Roman"/>
          <w:sz w:val="28"/>
          <w:szCs w:val="28"/>
        </w:rPr>
        <w:t>(далее-МАОУ ДО «</w:t>
      </w:r>
      <w:proofErr w:type="spellStart"/>
      <w:r w:rsidRPr="00416F53">
        <w:rPr>
          <w:rFonts w:ascii="Times New Roman" w:hAnsi="Times New Roman"/>
          <w:sz w:val="28"/>
          <w:szCs w:val="28"/>
        </w:rPr>
        <w:t>Ирбитская</w:t>
      </w:r>
      <w:proofErr w:type="spellEnd"/>
      <w:r w:rsidRPr="00416F53">
        <w:rPr>
          <w:rFonts w:ascii="Times New Roman" w:hAnsi="Times New Roman"/>
          <w:sz w:val="28"/>
          <w:szCs w:val="28"/>
        </w:rPr>
        <w:t xml:space="preserve"> ДЮСШ») и локальных актов.</w:t>
      </w:r>
    </w:p>
    <w:p w:rsidR="0075033A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Программа предназначена дл</w:t>
      </w:r>
      <w:r w:rsidR="00657272" w:rsidRPr="00416F53">
        <w:rPr>
          <w:rFonts w:ascii="Times New Roman" w:hAnsi="Times New Roman"/>
          <w:sz w:val="28"/>
          <w:szCs w:val="28"/>
        </w:rPr>
        <w:t>я работы с обучающимися от 7 лет и старше</w:t>
      </w:r>
      <w:r w:rsidRPr="00416F53">
        <w:rPr>
          <w:rFonts w:ascii="Times New Roman" w:hAnsi="Times New Roman"/>
          <w:sz w:val="28"/>
          <w:szCs w:val="28"/>
        </w:rPr>
        <w:t>.</w:t>
      </w:r>
    </w:p>
    <w:p w:rsidR="001C23F1" w:rsidRPr="00416F53" w:rsidRDefault="0075033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     Цель программы:</w:t>
      </w:r>
    </w:p>
    <w:p w:rsidR="0075033A" w:rsidRPr="00416F53" w:rsidRDefault="0075033A" w:rsidP="00416F53">
      <w:pPr>
        <w:pStyle w:val="a3"/>
        <w:spacing w:after="0"/>
        <w:jc w:val="both"/>
      </w:pPr>
      <w:r w:rsidRPr="00416F53">
        <w:t>Поддержание оптимальной динамики развития физических качеств, функциональных возможностей и формирование специфической структуры спортивных способностей каждого этапа подготовки с целью достижения максимального</w:t>
      </w:r>
      <w:r w:rsidR="00657272" w:rsidRPr="00416F53">
        <w:t xml:space="preserve"> спортивного результата на этапах </w:t>
      </w:r>
      <w:proofErr w:type="gramStart"/>
      <w:r w:rsidR="00657272" w:rsidRPr="00416F53">
        <w:t>подготовки .</w:t>
      </w:r>
      <w:proofErr w:type="gramEnd"/>
    </w:p>
    <w:p w:rsidR="00EE491D" w:rsidRPr="00416F53" w:rsidRDefault="00EE491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Основными задачами реализации Программы являются: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систематическое повышение мастерства за счёт овладения техническим и тактическим арсеналом во время регулярных тренировочных занятий в спортивных соревнованиях;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воспитание морально-волевых качеств, привитие патриотизма к общекультурным   ценностям;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-повышение работоспособности юных спортсменов, расширение их физических возможностей, поддержание высокой физической готовности спортсменов</w:t>
      </w:r>
      <w:r w:rsidR="00657272" w:rsidRPr="00416F53">
        <w:rPr>
          <w:rFonts w:ascii="Times New Roman" w:hAnsi="Times New Roman"/>
          <w:sz w:val="28"/>
          <w:szCs w:val="28"/>
        </w:rPr>
        <w:t xml:space="preserve"> различного этапа подготовки</w:t>
      </w:r>
      <w:r w:rsidRPr="00416F53">
        <w:rPr>
          <w:rFonts w:ascii="Times New Roman" w:hAnsi="Times New Roman"/>
          <w:sz w:val="28"/>
          <w:szCs w:val="28"/>
        </w:rPr>
        <w:t xml:space="preserve">;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 - формирование культуры здорового и безопасного образа жизни, укрепление здоровья учащихся;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выявление и поддержка детей, проявивших выдающиеся способности в спорте.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создание условий для физического образования, воспитания и развития детей;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 - формирование знаний, умений, навыков в области физической культуры и спорта, в том числе в избранном виде спорта;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lastRenderedPageBreak/>
        <w:t>- подготовку к освоению этапов спортивной подготовки, в том числе в дальнейшем по программам спортивной подготовки;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     Основная направленность образовательной программы выражается в следующем: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улучшение физического развития учащихся, создание условий для развития личности;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выявление задатков и способностей у детей, занимающихся</w:t>
      </w:r>
      <w:r w:rsidR="008F5AF6" w:rsidRPr="00416F53">
        <w:rPr>
          <w:rFonts w:ascii="Times New Roman" w:hAnsi="Times New Roman"/>
          <w:sz w:val="28"/>
          <w:szCs w:val="28"/>
        </w:rPr>
        <w:t xml:space="preserve"> спортивной аэробикой</w:t>
      </w:r>
      <w:r w:rsidRPr="00416F53">
        <w:rPr>
          <w:rFonts w:ascii="Times New Roman" w:hAnsi="Times New Roman"/>
          <w:sz w:val="28"/>
          <w:szCs w:val="28"/>
        </w:rPr>
        <w:t xml:space="preserve">;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привитие стойкого интереса к занятиям, профилактика асоциального поведения; </w:t>
      </w:r>
    </w:p>
    <w:p w:rsidR="00E5587A" w:rsidRPr="00416F53" w:rsidRDefault="00E5587A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воспитание черт спортивного характера, обеспечение эмоционального благополучия ребенка.</w:t>
      </w:r>
    </w:p>
    <w:p w:rsidR="00E5587A" w:rsidRPr="00416F53" w:rsidRDefault="00E5587A" w:rsidP="00416F53">
      <w:pPr>
        <w:pStyle w:val="a3"/>
        <w:spacing w:after="0"/>
        <w:jc w:val="both"/>
      </w:pPr>
      <w:r w:rsidRPr="00416F53">
        <w:t xml:space="preserve">Программа соответствует Федеральным государственным требованиям к минимуму содержания, структуре, условиям реализации </w:t>
      </w:r>
      <w:r w:rsidR="00416F53" w:rsidRPr="00416F53">
        <w:t>программ по спортивной подготовке</w:t>
      </w:r>
      <w:r w:rsidRPr="00416F53">
        <w:t>, учитывает т</w:t>
      </w:r>
      <w:r w:rsidR="00416F53" w:rsidRPr="00416F53">
        <w:t xml:space="preserve">ребования федерального </w:t>
      </w:r>
      <w:r w:rsidRPr="00416F53">
        <w:t xml:space="preserve">государственного стандарта спортивной подготовки по виду спорта спортивная аэробика, возрастные и индивидуальные особенности учащихся.  </w:t>
      </w:r>
    </w:p>
    <w:p w:rsidR="00E5587A" w:rsidRPr="00416F53" w:rsidRDefault="00E5587A" w:rsidP="00416F53">
      <w:pPr>
        <w:pStyle w:val="a3"/>
        <w:spacing w:after="0"/>
        <w:jc w:val="both"/>
      </w:pPr>
      <w:r w:rsidRPr="00416F53">
        <w:t>Спортивная аэробика – один из самых молодых видов спорта, быстро завоевавший популярность во всем мире. Своеобразие его определяется органическим соединением спорта и искусства, единством движений и музыки. Это массовый, эстетических увлекательный и поистине зрелищный командный вид спорта, синтезировавший все лучшее в теории и практике оздоровительной и спортивной аэробики.</w:t>
      </w:r>
    </w:p>
    <w:p w:rsidR="00E5587A" w:rsidRPr="00416F53" w:rsidRDefault="00E5587A" w:rsidP="00416F53">
      <w:pPr>
        <w:pStyle w:val="a3"/>
        <w:spacing w:after="0"/>
        <w:jc w:val="both"/>
        <w:rPr>
          <w:rFonts w:eastAsiaTheme="minorEastAsia"/>
        </w:rPr>
      </w:pPr>
      <w:r w:rsidRPr="00416F53">
        <w:t>Система многолетней спортивной подготовки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групп, которая основана на целенаправ</w:t>
      </w:r>
      <w:r w:rsidR="00416F53" w:rsidRPr="00416F53">
        <w:t xml:space="preserve">ленной двигательной активности: </w:t>
      </w:r>
      <w:r w:rsidRPr="00416F53">
        <w:t xml:space="preserve">оптимальное соотношение процессов тренировки, воспитания физических качеств и формирования двигательных умений, навыков и различных сторон подготовленности. Рост объема средств общей и специальной физической </w:t>
      </w:r>
      <w:r w:rsidRPr="00416F53">
        <w:lastRenderedPageBreak/>
        <w:t>подготовки, соотношение между которыми постоянно изменяется. Строгое соблюдение постепенности в процессе наращивания нагрузок. Одновременное развитие отдельных качеств в возрастные периоды, наиболее благоприятные для этого.</w:t>
      </w:r>
    </w:p>
    <w:p w:rsidR="00E5587A" w:rsidRPr="00416F53" w:rsidRDefault="00E5587A" w:rsidP="00416F53">
      <w:pPr>
        <w:pStyle w:val="a3"/>
        <w:spacing w:after="0"/>
        <w:jc w:val="both"/>
      </w:pPr>
      <w:r w:rsidRPr="00416F53">
        <w:t>В основу программы заложены основополагающие принципы спортивной подготовки спортсменов, результаты научных исследований и передовой спортивной практики. Принципы комплексности предусматривает тесную взаимосвязь всех сторон 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E5587A" w:rsidRPr="00416F53" w:rsidRDefault="00E5587A" w:rsidP="00416F53">
      <w:pPr>
        <w:pStyle w:val="a3"/>
        <w:spacing w:after="0"/>
        <w:jc w:val="both"/>
      </w:pPr>
      <w:r w:rsidRPr="00416F53">
        <w:t>Принцип преемственности определяет последовательность изложения программного материала по этапам обучения и соответствия его требованиям, чтобы обеспечить в многолетнем тренировочном процессе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AF2BAD" w:rsidRPr="00416F53" w:rsidRDefault="00E5587A" w:rsidP="00416F53">
      <w:pPr>
        <w:pStyle w:val="a3"/>
        <w:spacing w:after="0"/>
        <w:jc w:val="both"/>
      </w:pPr>
      <w:r w:rsidRPr="00416F53">
        <w:t>Принцип вариативности 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тренировочных средств и нагрузок, направленных на решение определенной педагогической задачи</w:t>
      </w:r>
    </w:p>
    <w:p w:rsidR="00E5587A" w:rsidRPr="00416F53" w:rsidRDefault="00E5587A" w:rsidP="00416F53">
      <w:pPr>
        <w:pStyle w:val="a3"/>
        <w:spacing w:after="0"/>
        <w:jc w:val="both"/>
      </w:pPr>
      <w:r w:rsidRPr="00416F53">
        <w:rPr>
          <w:rStyle w:val="a4"/>
        </w:rPr>
        <w:t>Недельный режим тренировочной работы является максимальным и установлен в зависимости от периода и задач подготовки. При проведении более одного тренировочного занятия в один день суммарная продолжительность занятий не может составлять более 8 часов</w:t>
      </w:r>
      <w:r w:rsidRPr="00416F53">
        <w:t>.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Программа является основным документом при организации и проведении за</w:t>
      </w:r>
      <w:r w:rsidR="00416F53" w:rsidRPr="00416F53">
        <w:rPr>
          <w:rFonts w:ascii="Times New Roman" w:hAnsi="Times New Roman"/>
          <w:sz w:val="28"/>
          <w:szCs w:val="28"/>
        </w:rPr>
        <w:t>нятий по спортивной аэробике в М</w:t>
      </w:r>
      <w:r w:rsidRPr="00416F53">
        <w:rPr>
          <w:rFonts w:ascii="Times New Roman" w:hAnsi="Times New Roman"/>
          <w:sz w:val="28"/>
          <w:szCs w:val="28"/>
        </w:rPr>
        <w:t>униципальном</w:t>
      </w:r>
      <w:r w:rsidR="00416F53" w:rsidRPr="00416F53">
        <w:rPr>
          <w:rFonts w:ascii="Times New Roman" w:hAnsi="Times New Roman"/>
          <w:sz w:val="28"/>
          <w:szCs w:val="28"/>
        </w:rPr>
        <w:t xml:space="preserve"> автономном </w:t>
      </w:r>
      <w:proofErr w:type="gramStart"/>
      <w:r w:rsidR="00416F53" w:rsidRPr="00416F53">
        <w:rPr>
          <w:rFonts w:ascii="Times New Roman" w:hAnsi="Times New Roman"/>
          <w:sz w:val="28"/>
          <w:szCs w:val="28"/>
        </w:rPr>
        <w:t xml:space="preserve">образовательном </w:t>
      </w:r>
      <w:r w:rsidRPr="00416F53">
        <w:rPr>
          <w:rFonts w:ascii="Times New Roman" w:hAnsi="Times New Roman"/>
          <w:sz w:val="28"/>
          <w:szCs w:val="28"/>
        </w:rPr>
        <w:t xml:space="preserve"> учреждении</w:t>
      </w:r>
      <w:proofErr w:type="gramEnd"/>
      <w:r w:rsidRPr="00416F53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416F53" w:rsidRPr="00416F53">
        <w:rPr>
          <w:rFonts w:ascii="Times New Roman" w:hAnsi="Times New Roman"/>
          <w:sz w:val="28"/>
          <w:szCs w:val="28"/>
        </w:rPr>
        <w:t xml:space="preserve"> Муниципального образования города Ирбит «</w:t>
      </w:r>
      <w:r w:rsidRPr="00416F53">
        <w:rPr>
          <w:rFonts w:ascii="Times New Roman" w:hAnsi="Times New Roman"/>
          <w:sz w:val="28"/>
          <w:szCs w:val="28"/>
        </w:rPr>
        <w:t xml:space="preserve"> Де</w:t>
      </w:r>
      <w:r w:rsidR="00416F53" w:rsidRPr="00416F53">
        <w:rPr>
          <w:rFonts w:ascii="Times New Roman" w:hAnsi="Times New Roman"/>
          <w:sz w:val="28"/>
          <w:szCs w:val="28"/>
        </w:rPr>
        <w:t xml:space="preserve">тско-юношеская спортивная </w:t>
      </w:r>
      <w:r w:rsidR="00416F53" w:rsidRPr="00416F53">
        <w:rPr>
          <w:rFonts w:ascii="Times New Roman" w:hAnsi="Times New Roman"/>
          <w:sz w:val="28"/>
          <w:szCs w:val="28"/>
        </w:rPr>
        <w:lastRenderedPageBreak/>
        <w:t xml:space="preserve">школа» </w:t>
      </w:r>
      <w:r w:rsidRPr="00416F53">
        <w:rPr>
          <w:rFonts w:ascii="Times New Roman" w:hAnsi="Times New Roman"/>
          <w:sz w:val="28"/>
          <w:szCs w:val="28"/>
        </w:rPr>
        <w:t>и содержит следующие предметные области: теория и методика физической культуры и спорта, физическая подготовка, избранный вид спорта, другие виды спорта и подвижные игры.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 Содержание Программы учитывает </w:t>
      </w:r>
      <w:proofErr w:type="gramStart"/>
      <w:r w:rsidRPr="00416F53">
        <w:rPr>
          <w:rFonts w:ascii="Times New Roman" w:hAnsi="Times New Roman"/>
          <w:sz w:val="28"/>
          <w:szCs w:val="28"/>
        </w:rPr>
        <w:t>особенности подготовки</w:t>
      </w:r>
      <w:proofErr w:type="gramEnd"/>
      <w:r w:rsidRPr="00416F53">
        <w:rPr>
          <w:rFonts w:ascii="Times New Roman" w:hAnsi="Times New Roman"/>
          <w:sz w:val="28"/>
          <w:szCs w:val="28"/>
        </w:rPr>
        <w:t xml:space="preserve"> учащихся по самбо, в том числе: 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- большой объем разносторонней физической подготовки в общем объеме тренировочного процесса; 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 - необходимой продолжительностью индивидуальной соревновательной подготовки, характерной для избранного вида спорта;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 - повышение специальной скоростно-силовой подготовленности за счет широкого использования различных тренировочных средств; 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- перспективность спортсмена выявляется на основе наличия комплексов специальных физических качеств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 xml:space="preserve">Тренировочный процесс в </w:t>
      </w:r>
      <w:r w:rsidR="00416F53" w:rsidRPr="00416F53">
        <w:rPr>
          <w:rFonts w:ascii="Times New Roman" w:hAnsi="Times New Roman"/>
          <w:sz w:val="28"/>
          <w:szCs w:val="28"/>
        </w:rPr>
        <w:t>МАОУ ДО «</w:t>
      </w:r>
      <w:proofErr w:type="spellStart"/>
      <w:r w:rsidR="00416F53" w:rsidRPr="00416F53">
        <w:rPr>
          <w:rFonts w:ascii="Times New Roman" w:hAnsi="Times New Roman"/>
          <w:sz w:val="28"/>
          <w:szCs w:val="28"/>
        </w:rPr>
        <w:t>Ирбитская</w:t>
      </w:r>
      <w:proofErr w:type="spellEnd"/>
      <w:r w:rsidR="00416F53" w:rsidRPr="00416F53">
        <w:rPr>
          <w:rFonts w:ascii="Times New Roman" w:hAnsi="Times New Roman"/>
          <w:sz w:val="28"/>
          <w:szCs w:val="28"/>
        </w:rPr>
        <w:t xml:space="preserve"> </w:t>
      </w:r>
      <w:r w:rsidRPr="00416F53">
        <w:rPr>
          <w:rFonts w:ascii="Times New Roman" w:hAnsi="Times New Roman"/>
          <w:sz w:val="28"/>
          <w:szCs w:val="28"/>
        </w:rPr>
        <w:t>ДЮСШ</w:t>
      </w:r>
      <w:r w:rsidR="00416F53" w:rsidRPr="00416F53">
        <w:rPr>
          <w:rFonts w:ascii="Times New Roman" w:hAnsi="Times New Roman"/>
          <w:sz w:val="28"/>
          <w:szCs w:val="28"/>
        </w:rPr>
        <w:t>»</w:t>
      </w:r>
      <w:r w:rsidRPr="00416F53">
        <w:rPr>
          <w:rFonts w:ascii="Times New Roman" w:hAnsi="Times New Roman"/>
          <w:sz w:val="28"/>
          <w:szCs w:val="28"/>
        </w:rPr>
        <w:t xml:space="preserve"> ведется в соответствии с годовым учебным (тренировочным) планом (далее – учебный план), рассчитанным в соответствии с федеральными государственными требованиями к </w:t>
      </w:r>
      <w:r w:rsidR="00757456" w:rsidRPr="00416F53">
        <w:rPr>
          <w:rFonts w:ascii="Times New Roman" w:hAnsi="Times New Roman"/>
          <w:sz w:val="28"/>
          <w:szCs w:val="28"/>
        </w:rPr>
        <w:t xml:space="preserve">программам по спортивной подготовке </w:t>
      </w:r>
      <w:r w:rsidRPr="00416F53">
        <w:rPr>
          <w:rFonts w:ascii="Times New Roman" w:hAnsi="Times New Roman"/>
          <w:sz w:val="28"/>
          <w:szCs w:val="28"/>
        </w:rPr>
        <w:t>и ср</w:t>
      </w:r>
      <w:r w:rsidR="00416F53" w:rsidRPr="00416F53">
        <w:rPr>
          <w:rFonts w:ascii="Times New Roman" w:hAnsi="Times New Roman"/>
          <w:sz w:val="28"/>
          <w:szCs w:val="28"/>
        </w:rPr>
        <w:t xml:space="preserve">окам обучения по программе на 52 недели </w:t>
      </w:r>
      <w:r w:rsidRPr="00416F53">
        <w:rPr>
          <w:rFonts w:ascii="Times New Roman" w:hAnsi="Times New Roman"/>
          <w:sz w:val="28"/>
          <w:szCs w:val="28"/>
        </w:rPr>
        <w:t>учебно-тренировочных занятий в непосредственно в условиях ДЮСШ и тренировочных сбо</w:t>
      </w:r>
      <w:r w:rsidR="00757456" w:rsidRPr="00416F53">
        <w:rPr>
          <w:rFonts w:ascii="Times New Roman" w:hAnsi="Times New Roman"/>
          <w:sz w:val="28"/>
          <w:szCs w:val="28"/>
        </w:rPr>
        <w:t xml:space="preserve">ров, 6 </w:t>
      </w:r>
      <w:r w:rsidRPr="00416F53">
        <w:rPr>
          <w:rFonts w:ascii="Times New Roman" w:hAnsi="Times New Roman"/>
          <w:sz w:val="28"/>
          <w:szCs w:val="28"/>
        </w:rPr>
        <w:t>недель – самостоятельная работа в пери</w:t>
      </w:r>
      <w:r w:rsidR="00757456" w:rsidRPr="00416F53">
        <w:rPr>
          <w:rFonts w:ascii="Times New Roman" w:hAnsi="Times New Roman"/>
          <w:sz w:val="28"/>
          <w:szCs w:val="28"/>
        </w:rPr>
        <w:t xml:space="preserve">од активного отдыха обучающихся, лагерь с дневным пребыванием детей </w:t>
      </w:r>
    </w:p>
    <w:p w:rsidR="00AF2BAD" w:rsidRPr="00416F53" w:rsidRDefault="00AF2BAD" w:rsidP="00416F53">
      <w:pPr>
        <w:pStyle w:val="a3"/>
        <w:spacing w:after="0"/>
        <w:jc w:val="both"/>
        <w:rPr>
          <w:rFonts w:eastAsiaTheme="minorEastAsia"/>
        </w:rPr>
      </w:pPr>
      <w:r w:rsidRPr="00416F53">
        <w:t>Продолжительность этапов спортивной подготовки по виду спорта спортивная аэробика определяется Федеральным стандартом спортивной подготовки по виду спорта спортивная аэробика (далее – ФССП):</w:t>
      </w:r>
    </w:p>
    <w:p w:rsidR="00AF2BAD" w:rsidRPr="00416F53" w:rsidRDefault="00AF2BAD" w:rsidP="00416F53">
      <w:pPr>
        <w:pStyle w:val="a3"/>
        <w:spacing w:after="0"/>
        <w:jc w:val="both"/>
      </w:pPr>
      <w:r w:rsidRPr="00416F53">
        <w:t>Тренировочный этап (эта</w:t>
      </w:r>
      <w:r w:rsidR="00757456" w:rsidRPr="00416F53">
        <w:t xml:space="preserve">п спортивной специализации) – 5 лет </w:t>
      </w:r>
      <w:r w:rsidRPr="00416F53">
        <w:t>года</w:t>
      </w:r>
    </w:p>
    <w:p w:rsidR="00AF2BAD" w:rsidRPr="00416F53" w:rsidRDefault="00AF2BAD" w:rsidP="00416F53">
      <w:pPr>
        <w:pStyle w:val="a3"/>
        <w:spacing w:after="0"/>
        <w:jc w:val="both"/>
      </w:pPr>
      <w:r w:rsidRPr="00416F53">
        <w:t>Этап совершенствования спортивного мастерства – без ограничений</w:t>
      </w:r>
    </w:p>
    <w:p w:rsidR="00AF2BAD" w:rsidRPr="00416F53" w:rsidRDefault="00AF2BAD" w:rsidP="00416F53">
      <w:pPr>
        <w:pStyle w:val="a3"/>
        <w:spacing w:after="0"/>
        <w:jc w:val="both"/>
      </w:pPr>
      <w:r w:rsidRPr="00416F53">
        <w:t>Этап высшего спортивного мастерства – без ограничений</w:t>
      </w:r>
    </w:p>
    <w:p w:rsidR="00AF2BAD" w:rsidRPr="00416F53" w:rsidRDefault="00AF2BAD" w:rsidP="00416F53">
      <w:pPr>
        <w:pStyle w:val="a3"/>
        <w:spacing w:after="0"/>
        <w:jc w:val="both"/>
      </w:pPr>
      <w:r w:rsidRPr="00416F53">
        <w:lastRenderedPageBreak/>
        <w:t xml:space="preserve">Зачисление на указанные этапы спортивной подготовки, перевод лиц, проходящих спортивную подготовку на следующий этап, производится с учётом результатов спортивной подготовки, которые должны соответствовать требованиям, установленным ФССП. 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F53">
        <w:rPr>
          <w:rFonts w:ascii="Times New Roman" w:hAnsi="Times New Roman"/>
          <w:sz w:val="28"/>
          <w:szCs w:val="28"/>
        </w:rPr>
        <w:t>Реализация программы обеспечивается тренерами отделения спортивная аэробика, имеющими профессиональное образование и категории тренерско-педагогической квалификации.</w:t>
      </w:r>
    </w:p>
    <w:p w:rsidR="00AF2BAD" w:rsidRPr="00416F53" w:rsidRDefault="00AF2BAD" w:rsidP="00416F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87A" w:rsidRPr="00416F53" w:rsidRDefault="00E5587A" w:rsidP="00416F53">
      <w:pPr>
        <w:pStyle w:val="a3"/>
        <w:spacing w:after="0"/>
        <w:jc w:val="both"/>
        <w:rPr>
          <w:rFonts w:eastAsiaTheme="minorEastAsia"/>
        </w:rPr>
      </w:pPr>
    </w:p>
    <w:p w:rsidR="00EE491D" w:rsidRPr="00416F53" w:rsidRDefault="00EE491D" w:rsidP="00416F53">
      <w:pPr>
        <w:pStyle w:val="a3"/>
        <w:spacing w:after="0"/>
        <w:jc w:val="both"/>
      </w:pPr>
    </w:p>
    <w:sectPr w:rsidR="00EE491D" w:rsidRPr="0041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C9"/>
    <w:rsid w:val="001C23F1"/>
    <w:rsid w:val="00416F53"/>
    <w:rsid w:val="00542698"/>
    <w:rsid w:val="00657272"/>
    <w:rsid w:val="0075033A"/>
    <w:rsid w:val="00757456"/>
    <w:rsid w:val="00785345"/>
    <w:rsid w:val="007C36C9"/>
    <w:rsid w:val="008F5AF6"/>
    <w:rsid w:val="00AF2BAD"/>
    <w:rsid w:val="00B54548"/>
    <w:rsid w:val="00E5587A"/>
    <w:rsid w:val="00E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1850-E4E1-4B8A-A1AC-C89BA974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аннотации"/>
    <w:basedOn w:val="a"/>
    <w:link w:val="a4"/>
    <w:qFormat/>
    <w:rsid w:val="0075033A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4">
    <w:name w:val="Для аннотации Знак"/>
    <w:basedOn w:val="a0"/>
    <w:link w:val="a3"/>
    <w:rsid w:val="0075033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2020-10-27T04:37:00Z</dcterms:created>
  <dcterms:modified xsi:type="dcterms:W3CDTF">2020-12-23T04:46:00Z</dcterms:modified>
</cp:coreProperties>
</file>